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75" w:rsidRDefault="009A7F75" w:rsidP="009A7F75">
      <w:pPr>
        <w:spacing w:after="0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9A7F75" w:rsidRDefault="009A7F75" w:rsidP="009A7F75">
      <w:pPr>
        <w:spacing w:after="0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МБОУ СОШ№31</w:t>
      </w:r>
    </w:p>
    <w:p w:rsidR="009A7F75" w:rsidRDefault="0037758C" w:rsidP="009A7F75">
      <w:pPr>
        <w:spacing w:after="0"/>
        <w:ind w:right="140"/>
        <w:jc w:val="right"/>
        <w:rPr>
          <w:rFonts w:ascii="Times New Roman" w:hAnsi="Times New Roman"/>
          <w:b/>
          <w:sz w:val="24"/>
          <w:szCs w:val="24"/>
        </w:rPr>
      </w:pPr>
      <w:r w:rsidRPr="0037758C">
        <w:rPr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9" type="#_x0000_t75" style="position:absolute;left:0;text-align:left;margin-left:337.35pt;margin-top:12.9pt;width:61.7pt;height:61.1pt;z-index:1;visibility:visible">
            <v:imagedata r:id="rId4" o:title="Подпись+печать"/>
          </v:shape>
        </w:pict>
      </w:r>
    </w:p>
    <w:p w:rsidR="009A7F75" w:rsidRDefault="009A7F75" w:rsidP="009A7F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7F75" w:rsidRDefault="009A7F75" w:rsidP="009A7F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7F75" w:rsidRDefault="009A7F75" w:rsidP="009A7F7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02.09.2025 г. __________ О.А.Панова</w:t>
      </w:r>
    </w:p>
    <w:p w:rsidR="009A7F75" w:rsidRDefault="009A7F75" w:rsidP="009A7F75">
      <w:pPr>
        <w:spacing w:after="0"/>
        <w:ind w:right="140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9538A9" w:rsidRPr="009538A9" w:rsidRDefault="00537DE0" w:rsidP="009A7F75">
      <w:pPr>
        <w:spacing w:after="0"/>
        <w:ind w:right="140"/>
        <w:rPr>
          <w:rFonts w:ascii="Times New Roman" w:hAnsi="Times New Roman"/>
          <w:b/>
          <w:sz w:val="24"/>
          <w:szCs w:val="24"/>
        </w:rPr>
      </w:pPr>
      <w:r w:rsidRPr="00C27B46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        </w:t>
      </w:r>
      <w:r w:rsidR="00C27B46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  </w:t>
      </w:r>
      <w:r w:rsidRPr="00C27B46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C27B46" w:rsidRPr="00C27B46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C27B46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</w:t>
      </w:r>
      <w:r w:rsidR="009A7F7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</w:t>
      </w:r>
      <w:r w:rsidR="002A6B1B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6B4252" w:rsidRDefault="002A6B1B" w:rsidP="009A7F75">
      <w:pPr>
        <w:spacing w:after="0"/>
        <w:ind w:right="14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A6C10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B4252">
        <w:rPr>
          <w:rFonts w:ascii="Times New Roman" w:hAnsi="Times New Roman"/>
          <w:b/>
          <w:sz w:val="24"/>
          <w:szCs w:val="24"/>
        </w:rPr>
        <w:t xml:space="preserve">               </w:t>
      </w:r>
      <w:r w:rsidR="00C27B46">
        <w:rPr>
          <w:rFonts w:ascii="Times New Roman" w:hAnsi="Times New Roman"/>
          <w:b/>
          <w:sz w:val="24"/>
          <w:szCs w:val="24"/>
        </w:rPr>
        <w:t xml:space="preserve">     </w:t>
      </w:r>
      <w:r w:rsidR="00FA6C10">
        <w:rPr>
          <w:rFonts w:ascii="Times New Roman" w:hAnsi="Times New Roman"/>
          <w:b/>
          <w:sz w:val="24"/>
          <w:szCs w:val="24"/>
        </w:rPr>
        <w:t xml:space="preserve">   </w:t>
      </w:r>
    </w:p>
    <w:p w:rsidR="009538A9" w:rsidRPr="009538A9" w:rsidRDefault="009538A9" w:rsidP="009A7F75">
      <w:pPr>
        <w:spacing w:after="0"/>
        <w:ind w:right="140"/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 w:eastAsia="ru-RU"/>
        </w:rPr>
      </w:pPr>
    </w:p>
    <w:p w:rsidR="00611D7F" w:rsidRPr="005B2613" w:rsidRDefault="0037758C" w:rsidP="00981F6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7758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4.7pt;height:64.45pt" fillcolor="#0070c0" strokecolor="#002060">
            <v:shadow on="t" color="#b2b2b2" opacity="52429f" offset="3pt"/>
            <v:textpath style="font-family:&quot;Times New Roman&quot;;font-weight:bold;v-text-kern:t" trim="t" fitpath="t" string="&#10;ПЛАН&#10;"/>
          </v:shape>
        </w:pict>
      </w:r>
    </w:p>
    <w:p w:rsidR="00A44145" w:rsidRPr="00A44145" w:rsidRDefault="0037758C" w:rsidP="0098176A">
      <w:pPr>
        <w:rPr>
          <w:lang w:eastAsia="ru-RU"/>
        </w:rPr>
      </w:pPr>
      <w:r w:rsidRPr="0037758C">
        <w:rPr>
          <w:b/>
          <w:lang w:eastAsia="ru-RU"/>
        </w:rPr>
        <w:pict>
          <v:shape id="_x0000_i1026" type="#_x0000_t136" style="width:468pt;height:98.8pt" fillcolor="#0070c0" strokecolor="#002060">
            <v:shadow on="t" color="#b2b2b2" opacity="52429f" offset="3pt"/>
            <v:textpath style="font-family:&quot;Times New Roman&quot;;v-text-kern:t" trim="t" fitpath="t" string="спортивно – массовых, физкультурно - оздоровительных и социально&#10;значимых мероприятий&#10;на 2025-2026 учбный год"/>
          </v:shape>
        </w:pict>
      </w:r>
    </w:p>
    <w:p w:rsidR="00305AFA" w:rsidRDefault="00305AFA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Цель:</w:t>
      </w:r>
      <w:r w:rsidR="00305AF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мастерства.</w:t>
      </w: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различных форм спортивной жизни среди учащихся школы;</w:t>
      </w: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Привлечение учащихся школы к объединению на основе общности интересов в команды по различным видам спорта, пропаганда Всероссийского комплекса ГТО;</w:t>
      </w:r>
    </w:p>
    <w:p w:rsidR="00A44145" w:rsidRP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у учащихся школы устойчивого интереса к систематическим занятиям физической культурой, спортом, здоровому образу жизни.</w:t>
      </w:r>
    </w:p>
    <w:p w:rsidR="00A44145" w:rsidRDefault="00A44145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4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чувства гордости за свою Родину, край, школу, воспитание честности, трудолюбия, ответственности, отзывчивости, толерантности, взаимопомощи.</w:t>
      </w:r>
    </w:p>
    <w:p w:rsidR="004E3432" w:rsidRPr="00A44145" w:rsidRDefault="004E3432" w:rsidP="00D67A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5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"/>
        <w:gridCol w:w="75"/>
        <w:gridCol w:w="78"/>
        <w:gridCol w:w="3174"/>
        <w:gridCol w:w="899"/>
        <w:gridCol w:w="900"/>
        <w:gridCol w:w="544"/>
        <w:gridCol w:w="545"/>
        <w:gridCol w:w="547"/>
        <w:gridCol w:w="1985"/>
      </w:tblGrid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за выполнения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ФИЗКУЛЬТУРНО-ОЗДОРОВИТЕЛЬНЫЕ МЕРОПРИЯТИЯ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РЕЖИМЕ УЧЕБНОГО ДНЯ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занятий «Школа физоргов»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бесед о режиме дня школьника, значении физкультурно-оздоровительных 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мероприятий для укрепления здоровья учащихся и др.Организовать проведение бесед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лекций по классам на темы: «У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тренняя 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школьника», «Гигиена школьника», «О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тказ от вредных привычек». Профилактические беседы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506C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06B7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вреде курения, алкоголизма, наркомании.</w:t>
            </w:r>
          </w:p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A44145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физкультуры.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гимнастики до занятий, подвижных перемен, физкультминуток.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242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</w:t>
            </w:r>
            <w:r w:rsidR="00110B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на уроках физкультуры комплексов упражнений утренней гимнастики и гимнастики до занятий.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физкультуры.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II. УЧЕБНАЯ РАБОТА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уровня физической подготовленности учащихся 1-11 классов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динамики роста показателей физической подготовленности и проведение индивидуальной работы с учащимися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контрольных испытаний по тестам для определения уровня физической подготовленности школьников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октябрь</w:t>
            </w:r>
          </w:p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работы со способными детьми для подготовки и участия в олимпиадах, конкурсах, соревнованиях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сдаче норм ГТО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III. ВНЕКЛАССНАЯ РАБОТА ПО ФИЗИЧЕСКОЙ КУЛЬТУРЕ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организационная работа с физкультурным активом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Выборы физоргов по проведению физкультурно-оздоровительных мероприятий. 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физкультуры,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подготовки инструкторов-общественников для проведения школьных соревнований и мероприятий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физкультуры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б) физкультурно-спортивная работа в классах и секциях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программ внеурочной деятельности спортивной и оздоровительной направленности для всех участников образовательного процесса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кружков и секций.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>
            <w:r w:rsidRPr="00B0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расписание занятий кружков и спортивных секций.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>
            <w:r w:rsidRPr="00B0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поддерживать связь с трен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ерами и осуществлять контроль  посещения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занятий.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IV.ОБЩЕШКОЛЬНЫЕ ФИЗКУЛЬТУРНО-МАССОВЫЕ И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МЕРОПРИЯТИЯ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Default="0098176A" w:rsidP="00D750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самбо.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8176A" w:rsidRDefault="0098176A" w:rsidP="00D750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«Путь к успеху» 7-10 лет.</w:t>
            </w:r>
          </w:p>
          <w:p w:rsidR="0098176A" w:rsidRPr="00A44145" w:rsidRDefault="0098176A" w:rsidP="00D750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Кубок Губернатора 12-14 лет.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98176A" w:rsidP="009817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A44145" w:rsidRPr="00A44145" w:rsidRDefault="00A44145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физкультуры, классные руководители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Антинарко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футбол;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-турнир по шашкам «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Чудо-шашки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баскетбол;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веселые старты;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гандбол;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баскетбол;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пионербол;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шахматы;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дартс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 А ну-ка, парни»;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нормативы комплекса ГТО;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день прыгуна;</w:t>
            </w:r>
          </w:p>
          <w:p w:rsidR="002A6B1B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кросс допризывной молодежи;</w:t>
            </w:r>
          </w:p>
          <w:p w:rsidR="00A44145" w:rsidRPr="00A44145" w:rsidRDefault="002A6B1B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спортивный туризм.  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ГТО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ентябрь-октябрь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районных соревнованиях по видам спорта</w:t>
            </w:r>
            <w:r w:rsid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9090F" w:rsidRDefault="00C36674" w:rsidP="00C36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Всекубанская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спартакиада </w:t>
            </w:r>
          </w:p>
          <w:p w:rsidR="002A6B1B" w:rsidRDefault="00C36674" w:rsidP="00C36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</w:t>
            </w:r>
            <w:r w:rsidR="0024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 лига</w:t>
            </w:r>
            <w:r w:rsid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2A6B1B" w:rsidRDefault="002A6B1B" w:rsidP="00C36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6B1B" w:rsidRDefault="002A6B1B" w:rsidP="00C36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Спартакиада допризывной молодежи.</w:t>
            </w:r>
          </w:p>
          <w:p w:rsidR="002A6B1B" w:rsidRDefault="002A6B1B" w:rsidP="00C36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6A0E" w:rsidRDefault="002A6B1B" w:rsidP="00196A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резидентские </w:t>
            </w:r>
            <w:r w:rsidR="00196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игры.  </w:t>
            </w:r>
            <w:r w:rsidR="00C36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6A0E" w:rsidRDefault="00196A0E" w:rsidP="00196A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4145" w:rsidRPr="00A44145" w:rsidRDefault="00196A0E" w:rsidP="00196A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резидентские </w:t>
            </w:r>
            <w:r w:rsidR="00C36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состязания.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891660" w:rsidP="000E6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баскетболу памяти </w:t>
            </w:r>
            <w:r w:rsidR="000E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С.Потапова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891660" w:rsidRDefault="00891660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891660" w:rsidRDefault="00891660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  <w:r w:rsidR="00D90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 w:rsidP="00635A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Шахматы. </w:t>
            </w:r>
            <w:r w:rsidR="00635A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2A6B1B" w:rsidRDefault="002A6B1B" w:rsidP="002A6B1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B1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A6B1B" w:rsidRPr="00A44145" w:rsidRDefault="00635A9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196A0E" w:rsidRDefault="002A6B1B" w:rsidP="00196A0E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Первенство школы, школьный этап </w:t>
            </w:r>
            <w:r w:rsidR="00196A0E" w:rsidRPr="00E56F30">
              <w:rPr>
                <w:rFonts w:ascii="Cambria" w:hAnsi="Cambria"/>
                <w:sz w:val="24"/>
                <w:szCs w:val="24"/>
              </w:rPr>
              <w:t xml:space="preserve"> в рамках </w:t>
            </w:r>
            <w:proofErr w:type="spellStart"/>
            <w:r w:rsidR="00196A0E" w:rsidRPr="00E56F30">
              <w:rPr>
                <w:rFonts w:ascii="Cambria" w:hAnsi="Cambria"/>
                <w:sz w:val="24"/>
                <w:szCs w:val="24"/>
              </w:rPr>
              <w:t>Всекубанской</w:t>
            </w:r>
            <w:proofErr w:type="spellEnd"/>
            <w:r w:rsidR="00196A0E" w:rsidRPr="00E56F30">
              <w:rPr>
                <w:rFonts w:ascii="Cambria" w:hAnsi="Cambria"/>
                <w:sz w:val="24"/>
                <w:szCs w:val="24"/>
              </w:rPr>
              <w:t xml:space="preserve"> спартакиады школьных спортивных лиг:   </w:t>
            </w:r>
          </w:p>
          <w:p w:rsidR="002A6B1B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6B1B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гандбол;</w:t>
            </w:r>
          </w:p>
          <w:p w:rsidR="002A6B1B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-мини-футбол;</w:t>
            </w:r>
          </w:p>
          <w:p w:rsidR="002A6B1B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баскетбол;</w:t>
            </w:r>
          </w:p>
          <w:p w:rsid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волейбол;</w:t>
            </w:r>
          </w:p>
          <w:p w:rsidR="002A6B1B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настольный теннис.</w:t>
            </w:r>
          </w:p>
          <w:p w:rsidR="002A6B1B" w:rsidRPr="00A44145" w:rsidRDefault="00196A0E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туризм.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196A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  <w:r w:rsidR="00196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классные руководители.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V. РАБОТА С РОДИТЕЛЯМИ, УЧАЩИМИСЯ. УЧАСТИЕ ПЕДАГОГИЧЕСКОГО КОЛЛЕКТИВА В ФИЗИЧЕСКОМ ВОСПИТАНИИ ШКОЛЬНИКОВ.</w:t>
            </w:r>
          </w:p>
        </w:tc>
      </w:tr>
      <w:tr w:rsidR="00A44145" w:rsidRPr="003E0515" w:rsidTr="004E3432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работа с родителями: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родителей учащихся с требованиями программы по физическому воспитанию, требованиями к двигательному режиму школьников.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44145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Default="00A44145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физкультуры.</w:t>
            </w:r>
          </w:p>
          <w:p w:rsidR="00635A9B" w:rsidRPr="00A44145" w:rsidRDefault="00635A9B" w:rsidP="000E6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  <w:r w:rsidR="000E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D909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родительского </w:t>
            </w:r>
            <w:r w:rsidR="00D909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вопросам физического воспитания, здорового образа жизни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44145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учителя физкультуры</w:t>
            </w:r>
            <w:r w:rsid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консультаций для родителей по вопросам физического воспитания школьников в семье, закаливанию детей и укреплению их здоровья.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44145" w:rsidRPr="00A44145" w:rsidRDefault="000E61F0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 и </w:t>
            </w:r>
            <w:r w:rsid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физкультуры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родителей в организацию спортивных праздников, соревнований и мероприятий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 директора по ВР,</w:t>
            </w:r>
          </w:p>
          <w:p w:rsidR="00A44145" w:rsidRPr="00A44145" w:rsidRDefault="00C536A8" w:rsidP="000E6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  <w:r w:rsidR="000E6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классные руководители.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контроля родителей за выполнением обучающимися 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режима дня и домашних заданий по физкультуре.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 учащихся</w:t>
            </w:r>
          </w:p>
        </w:tc>
      </w:tr>
      <w:tr w:rsidR="002A6B1B" w:rsidRPr="003E0515" w:rsidTr="004E3432">
        <w:trPr>
          <w:tblCellSpacing w:w="15" w:type="dxa"/>
        </w:trPr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2A6B1B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A44145" w:rsidRPr="00A44145" w:rsidRDefault="002A6B1B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чителя физкультуры.</w:t>
            </w:r>
          </w:p>
        </w:tc>
      </w:tr>
      <w:tr w:rsidR="00C536A8" w:rsidRPr="003E0515" w:rsidTr="003E0515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2A6B1B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участие педагогического коллектива в организации физического воспитания учащихся</w:t>
            </w:r>
          </w:p>
        </w:tc>
      </w:tr>
      <w:tr w:rsidR="002A6B1B" w:rsidRPr="003E0515" w:rsidTr="003E0515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инструктажа и консультаций для педагогов по вопросам проведения физкультурной работы в классе.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2A6B1B" w:rsidRPr="003E0515" w:rsidTr="00C536A8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семинарах, кон</w:t>
            </w:r>
            <w:r w:rsidR="00D75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ференциях по вопросам физического 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воспитания учащихся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C536A8" w:rsidRPr="003E0515" w:rsidTr="003E0515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A441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VI. АГИТАЦИОННО-ПРОПАГАНДИСТСКАЯ РАБОТА</w:t>
            </w:r>
          </w:p>
        </w:tc>
      </w:tr>
      <w:tr w:rsidR="002A6B1B" w:rsidRPr="003E0515" w:rsidTr="00C536A8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информационного стенда по физической культуре.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</w:t>
            </w:r>
            <w:r w:rsidR="002A6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C536A8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бесед о гигиене школьника, правилах закаливания, воспитании правильной осанки, двигательном режиме уч-ся, физической культуре в жизни знаменитых людей и др.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44145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физкультуры, классные руководители</w:t>
            </w:r>
          </w:p>
        </w:tc>
      </w:tr>
      <w:tr w:rsidR="00C536A8" w:rsidRPr="003E0515" w:rsidTr="003E0515">
        <w:trPr>
          <w:tblCellSpacing w:w="15" w:type="dxa"/>
        </w:trPr>
        <w:tc>
          <w:tcPr>
            <w:tcW w:w="0" w:type="auto"/>
            <w:gridSpan w:val="10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C536A8" w:rsidRPr="00A44145" w:rsidRDefault="00C536A8" w:rsidP="002A6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VII. УКРЕПЛЕНИЕ СПОРТИВНОЙ БАЗЫ ШКОЛЫ</w:t>
            </w:r>
          </w:p>
        </w:tc>
      </w:tr>
      <w:tr w:rsidR="002A6B1B" w:rsidRPr="003E0515" w:rsidTr="00C536A8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 w:rsidR="00110B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спортзала и 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спортивных сооружений к началу учебного года.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110B51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сентябрь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Зам.директора, </w:t>
            </w:r>
            <w:r w:rsidR="00110B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директор, </w:t>
            </w: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A6B1B" w:rsidRPr="003E0515" w:rsidTr="00C536A8">
        <w:trPr>
          <w:tblCellSpacing w:w="15" w:type="dxa"/>
        </w:trPr>
        <w:tc>
          <w:tcPr>
            <w:tcW w:w="0" w:type="auto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спортивного инвентаря</w:t>
            </w:r>
          </w:p>
        </w:tc>
        <w:tc>
          <w:tcPr>
            <w:tcW w:w="0" w:type="auto"/>
            <w:gridSpan w:val="3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2A6B1B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536A8"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заявке</w:t>
            </w:r>
          </w:p>
        </w:tc>
        <w:tc>
          <w:tcPr>
            <w:tcW w:w="0" w:type="auto"/>
            <w:gridSpan w:val="2"/>
            <w:tcMar>
              <w:top w:w="83" w:type="dxa"/>
              <w:left w:w="166" w:type="dxa"/>
              <w:bottom w:w="83" w:type="dxa"/>
              <w:right w:w="166" w:type="dxa"/>
            </w:tcMar>
            <w:hideMark/>
          </w:tcPr>
          <w:p w:rsidR="00A44145" w:rsidRPr="00A44145" w:rsidRDefault="00C536A8" w:rsidP="003E0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CA4BF7" w:rsidRDefault="00CA4BF7"/>
    <w:sectPr w:rsidR="00CA4BF7" w:rsidSect="00E56F30">
      <w:pgSz w:w="11906" w:h="16838"/>
      <w:pgMar w:top="1134" w:right="850" w:bottom="1134" w:left="1701" w:header="708" w:footer="708" w:gutter="0"/>
      <w:pgBorders w:offsetFrom="page">
        <w:top w:val="thinThickSmallGap" w:sz="24" w:space="24" w:color="4F6228"/>
        <w:left w:val="thinThickSmallGap" w:sz="24" w:space="24" w:color="4F6228"/>
        <w:bottom w:val="thickThinSmallGap" w:sz="24" w:space="24" w:color="4F6228"/>
        <w:right w:val="thickThinSmallGap" w:sz="24" w:space="24" w:color="4F6228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145"/>
    <w:rsid w:val="000A248F"/>
    <w:rsid w:val="000E61F0"/>
    <w:rsid w:val="00110B51"/>
    <w:rsid w:val="00196A0E"/>
    <w:rsid w:val="00226345"/>
    <w:rsid w:val="00242B55"/>
    <w:rsid w:val="002545F7"/>
    <w:rsid w:val="002A6B1B"/>
    <w:rsid w:val="00305AFA"/>
    <w:rsid w:val="0033517C"/>
    <w:rsid w:val="0037758C"/>
    <w:rsid w:val="003D64E4"/>
    <w:rsid w:val="003E0515"/>
    <w:rsid w:val="0046714F"/>
    <w:rsid w:val="004B0C91"/>
    <w:rsid w:val="004E3432"/>
    <w:rsid w:val="00530D9F"/>
    <w:rsid w:val="00537DE0"/>
    <w:rsid w:val="00557B23"/>
    <w:rsid w:val="005B2613"/>
    <w:rsid w:val="00611D7F"/>
    <w:rsid w:val="006306B7"/>
    <w:rsid w:val="00635A9B"/>
    <w:rsid w:val="00635D8F"/>
    <w:rsid w:val="006B4252"/>
    <w:rsid w:val="006B6BDB"/>
    <w:rsid w:val="00891660"/>
    <w:rsid w:val="009538A9"/>
    <w:rsid w:val="009631E9"/>
    <w:rsid w:val="0098176A"/>
    <w:rsid w:val="00981F69"/>
    <w:rsid w:val="009A7F75"/>
    <w:rsid w:val="00A44145"/>
    <w:rsid w:val="00C27B46"/>
    <w:rsid w:val="00C36674"/>
    <w:rsid w:val="00C536A8"/>
    <w:rsid w:val="00C757E9"/>
    <w:rsid w:val="00C87138"/>
    <w:rsid w:val="00CA4BF7"/>
    <w:rsid w:val="00D6126B"/>
    <w:rsid w:val="00D67A98"/>
    <w:rsid w:val="00D7506C"/>
    <w:rsid w:val="00D9090F"/>
    <w:rsid w:val="00E117BB"/>
    <w:rsid w:val="00E56F30"/>
    <w:rsid w:val="00F04980"/>
    <w:rsid w:val="00FA6C10"/>
    <w:rsid w:val="00FF2194"/>
    <w:rsid w:val="00FF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F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441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441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44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1F6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981F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0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Секретарь</cp:lastModifiedBy>
  <cp:revision>21</cp:revision>
  <cp:lastPrinted>2023-06-19T09:26:00Z</cp:lastPrinted>
  <dcterms:created xsi:type="dcterms:W3CDTF">2022-08-05T07:25:00Z</dcterms:created>
  <dcterms:modified xsi:type="dcterms:W3CDTF">2025-09-19T11:51:00Z</dcterms:modified>
</cp:coreProperties>
</file>